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CC286" w14:textId="7E9264CF" w:rsidR="00B404DC" w:rsidRPr="0010381D" w:rsidRDefault="00B404DC" w:rsidP="0010381D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10381D">
        <w:rPr>
          <w:rFonts w:ascii="Times New Roman" w:hAnsi="Times New Roman" w:cs="Times New Roman"/>
          <w:b/>
          <w:bCs/>
          <w:sz w:val="40"/>
          <w:szCs w:val="40"/>
          <w:u w:val="single"/>
        </w:rPr>
        <w:t>Is it time that you started writing ‘</w:t>
      </w:r>
      <w:r w:rsidR="00F01013" w:rsidRPr="0010381D">
        <w:rPr>
          <w:rFonts w:ascii="Times New Roman" w:hAnsi="Times New Roman" w:cs="Times New Roman"/>
          <w:b/>
          <w:bCs/>
          <w:sz w:val="40"/>
          <w:szCs w:val="40"/>
          <w:u w:val="single"/>
        </w:rPr>
        <w:t>longer a</w:t>
      </w:r>
      <w:r w:rsidRPr="0010381D">
        <w:rPr>
          <w:rFonts w:ascii="Times New Roman" w:hAnsi="Times New Roman" w:cs="Times New Roman"/>
          <w:b/>
          <w:bCs/>
          <w:sz w:val="40"/>
          <w:szCs w:val="40"/>
          <w:u w:val="single"/>
        </w:rPr>
        <w:t>rticles’ for your blog?</w:t>
      </w:r>
    </w:p>
    <w:p w14:paraId="1EE79AF6" w14:textId="0D52106C" w:rsidR="004C60F6" w:rsidRDefault="00696289" w:rsidP="006962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was the last time you were in a lecture that held your attention for </w:t>
      </w:r>
      <w:r w:rsidR="00873E77">
        <w:rPr>
          <w:rFonts w:ascii="Times New Roman" w:hAnsi="Times New Roman" w:cs="Times New Roman"/>
          <w:sz w:val="24"/>
          <w:szCs w:val="24"/>
        </w:rPr>
        <w:t xml:space="preserve">more than thirty minutes? </w:t>
      </w:r>
      <w:r w:rsidR="004A51D2">
        <w:rPr>
          <w:rFonts w:ascii="Times New Roman" w:hAnsi="Times New Roman" w:cs="Times New Roman"/>
          <w:sz w:val="24"/>
          <w:szCs w:val="24"/>
        </w:rPr>
        <w:t xml:space="preserve">Is that the word </w:t>
      </w:r>
      <w:r w:rsidR="004A51D2">
        <w:rPr>
          <w:rFonts w:ascii="Times New Roman" w:hAnsi="Times New Roman" w:cs="Times New Roman"/>
          <w:i/>
          <w:iCs/>
          <w:sz w:val="24"/>
          <w:szCs w:val="24"/>
        </w:rPr>
        <w:t>“Never”</w:t>
      </w:r>
      <w:r w:rsidR="004A51D2">
        <w:rPr>
          <w:rFonts w:ascii="Times New Roman" w:hAnsi="Times New Roman" w:cs="Times New Roman"/>
          <w:sz w:val="24"/>
          <w:szCs w:val="24"/>
        </w:rPr>
        <w:t xml:space="preserve"> I see circling over your head?</w:t>
      </w:r>
      <w:r w:rsidR="00873E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41012F" w14:textId="43C6D7F2" w:rsidR="006F0010" w:rsidRDefault="00EF4925" w:rsidP="006962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</w:t>
      </w:r>
      <w:r w:rsidR="006F0010">
        <w:rPr>
          <w:rFonts w:ascii="Times New Roman" w:hAnsi="Times New Roman" w:cs="Times New Roman"/>
          <w:sz w:val="24"/>
          <w:szCs w:val="24"/>
        </w:rPr>
        <w:t>ttention span of the humankind is shrinking. It’s the talk of the 20</w:t>
      </w:r>
      <w:r w:rsidR="006F0010" w:rsidRPr="006F001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F0010">
        <w:rPr>
          <w:rFonts w:ascii="Times New Roman" w:hAnsi="Times New Roman" w:cs="Times New Roman"/>
          <w:sz w:val="24"/>
          <w:szCs w:val="24"/>
        </w:rPr>
        <w:t xml:space="preserve"> century. </w:t>
      </w:r>
      <w:r w:rsidR="00A63FB5">
        <w:rPr>
          <w:rFonts w:ascii="Times New Roman" w:hAnsi="Times New Roman" w:cs="Times New Roman"/>
          <w:sz w:val="24"/>
          <w:szCs w:val="24"/>
        </w:rPr>
        <w:t>The thirty-minute example I used above is actually modest</w:t>
      </w:r>
      <w:r w:rsidR="00620C57">
        <w:rPr>
          <w:rFonts w:ascii="Times New Roman" w:hAnsi="Times New Roman" w:cs="Times New Roman"/>
          <w:sz w:val="24"/>
          <w:szCs w:val="24"/>
        </w:rPr>
        <w:t xml:space="preserve"> – in a way that i</w:t>
      </w:r>
      <w:r w:rsidR="00A63FB5">
        <w:rPr>
          <w:rFonts w:ascii="Times New Roman" w:hAnsi="Times New Roman" w:cs="Times New Roman"/>
          <w:sz w:val="24"/>
          <w:szCs w:val="24"/>
        </w:rPr>
        <w:t>f you apply it to an average reader on the internet, stuck to his smartphone or perhaps a laptop</w:t>
      </w:r>
      <w:r w:rsidR="00620C57">
        <w:rPr>
          <w:rFonts w:ascii="Times New Roman" w:hAnsi="Times New Roman" w:cs="Times New Roman"/>
          <w:sz w:val="24"/>
          <w:szCs w:val="24"/>
        </w:rPr>
        <w:t xml:space="preserve"> – it’d</w:t>
      </w:r>
      <w:r w:rsidR="00A63FB5">
        <w:rPr>
          <w:rFonts w:ascii="Times New Roman" w:hAnsi="Times New Roman" w:cs="Times New Roman"/>
          <w:sz w:val="24"/>
          <w:szCs w:val="24"/>
        </w:rPr>
        <w:t xml:space="preserve"> be a miracle if you can find an attention span </w:t>
      </w:r>
      <w:r w:rsidR="00F04778">
        <w:rPr>
          <w:rFonts w:ascii="Times New Roman" w:hAnsi="Times New Roman" w:cs="Times New Roman"/>
          <w:sz w:val="24"/>
          <w:szCs w:val="24"/>
        </w:rPr>
        <w:t xml:space="preserve">that lasts </w:t>
      </w:r>
      <w:r w:rsidR="00BF6254">
        <w:rPr>
          <w:rFonts w:ascii="Times New Roman" w:hAnsi="Times New Roman" w:cs="Times New Roman"/>
          <w:sz w:val="24"/>
          <w:szCs w:val="24"/>
        </w:rPr>
        <w:t>for more than</w:t>
      </w:r>
      <w:r w:rsidR="00F04778">
        <w:rPr>
          <w:rFonts w:ascii="Times New Roman" w:hAnsi="Times New Roman" w:cs="Times New Roman"/>
          <w:sz w:val="24"/>
          <w:szCs w:val="24"/>
        </w:rPr>
        <w:t xml:space="preserve"> a few minutes. </w:t>
      </w:r>
    </w:p>
    <w:p w14:paraId="192BC27F" w14:textId="4444B69F" w:rsidR="00623DBE" w:rsidRDefault="00623DBE" w:rsidP="006962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a blogger, it creates a delusion that shorter content, around 500 words, would perform better than long-form articles. </w:t>
      </w:r>
      <w:r w:rsidR="00A65B5B">
        <w:rPr>
          <w:rFonts w:ascii="Times New Roman" w:hAnsi="Times New Roman" w:cs="Times New Roman"/>
          <w:sz w:val="24"/>
          <w:szCs w:val="24"/>
        </w:rPr>
        <w:t xml:space="preserve">On top of that, you have an example of the mighty </w:t>
      </w:r>
      <w:r w:rsidR="00A65B5B" w:rsidRPr="00DD1184">
        <w:rPr>
          <w:rFonts w:ascii="Times New Roman" w:hAnsi="Times New Roman" w:cs="Times New Roman"/>
          <w:i/>
          <w:iCs/>
          <w:sz w:val="24"/>
          <w:szCs w:val="24"/>
        </w:rPr>
        <w:t>Seth Godin</w:t>
      </w:r>
      <w:r w:rsidR="00A65B5B">
        <w:rPr>
          <w:rFonts w:ascii="Times New Roman" w:hAnsi="Times New Roman" w:cs="Times New Roman"/>
          <w:sz w:val="24"/>
          <w:szCs w:val="24"/>
        </w:rPr>
        <w:t xml:space="preserve"> who’s clearly creating unprecedented levels of engagement on his blog with short-form content. </w:t>
      </w:r>
    </w:p>
    <w:p w14:paraId="1B1EC370" w14:textId="75C8A49F" w:rsidR="00C80FD6" w:rsidRDefault="00C80FD6" w:rsidP="006962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 here’s the plot twist; you’re not Seth Godin. </w:t>
      </w:r>
    </w:p>
    <w:p w14:paraId="17F1F9E6" w14:textId="77777777" w:rsidR="000951DB" w:rsidRDefault="006056A3" w:rsidP="006962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that mean it</w:t>
      </w:r>
      <w:r w:rsidR="00A235EA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impossible for you to replicate the same results as Godin with shorter blog</w:t>
      </w:r>
      <w:r w:rsidR="00AA1F40">
        <w:rPr>
          <w:rFonts w:ascii="Times New Roman" w:hAnsi="Times New Roman" w:cs="Times New Roman"/>
          <w:sz w:val="24"/>
          <w:szCs w:val="24"/>
        </w:rPr>
        <w:t xml:space="preserve"> posts</w:t>
      </w:r>
      <w:r>
        <w:rPr>
          <w:rFonts w:ascii="Times New Roman" w:hAnsi="Times New Roman" w:cs="Times New Roman"/>
          <w:sz w:val="24"/>
          <w:szCs w:val="24"/>
        </w:rPr>
        <w:t xml:space="preserve">? Not necessarily. </w:t>
      </w:r>
    </w:p>
    <w:p w14:paraId="2D605EF9" w14:textId="05D3585F" w:rsidR="006056A3" w:rsidRDefault="006056A3" w:rsidP="006962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 it wouldn’t hurt to explore the other side of the coin as well. </w:t>
      </w:r>
    </w:p>
    <w:p w14:paraId="225316F3" w14:textId="10427789" w:rsidR="00D01D40" w:rsidRDefault="00C972A5" w:rsidP="006962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understand that writing lengthier content, somewhere above 1,500 words, is a massive commitment</w:t>
      </w:r>
      <w:r w:rsidR="004A3B32">
        <w:rPr>
          <w:rFonts w:ascii="Times New Roman" w:hAnsi="Times New Roman" w:cs="Times New Roman"/>
          <w:sz w:val="24"/>
          <w:szCs w:val="24"/>
        </w:rPr>
        <w:t xml:space="preserve"> – both</w:t>
      </w:r>
      <w:r>
        <w:rPr>
          <w:rFonts w:ascii="Times New Roman" w:hAnsi="Times New Roman" w:cs="Times New Roman"/>
          <w:sz w:val="24"/>
          <w:szCs w:val="24"/>
        </w:rPr>
        <w:t xml:space="preserve"> in terms of time and effort. </w:t>
      </w:r>
      <w:r w:rsidR="00A316DB">
        <w:rPr>
          <w:rFonts w:ascii="Times New Roman" w:hAnsi="Times New Roman" w:cs="Times New Roman"/>
          <w:sz w:val="24"/>
          <w:szCs w:val="24"/>
        </w:rPr>
        <w:t xml:space="preserve">But if done right, it </w:t>
      </w:r>
      <w:r w:rsidR="00F46166">
        <w:rPr>
          <w:rFonts w:ascii="Times New Roman" w:hAnsi="Times New Roman" w:cs="Times New Roman"/>
          <w:sz w:val="24"/>
          <w:szCs w:val="24"/>
        </w:rPr>
        <w:t xml:space="preserve">also </w:t>
      </w:r>
      <w:r w:rsidR="00A95DEE">
        <w:rPr>
          <w:rFonts w:ascii="Times New Roman" w:hAnsi="Times New Roman" w:cs="Times New Roman"/>
          <w:sz w:val="24"/>
          <w:szCs w:val="24"/>
        </w:rPr>
        <w:t>has the potential to</w:t>
      </w:r>
      <w:r w:rsidR="00A316DB">
        <w:rPr>
          <w:rFonts w:ascii="Times New Roman" w:hAnsi="Times New Roman" w:cs="Times New Roman"/>
          <w:sz w:val="24"/>
          <w:szCs w:val="24"/>
        </w:rPr>
        <w:t xml:space="preserve"> improv</w:t>
      </w:r>
      <w:r w:rsidR="00A95DEE">
        <w:rPr>
          <w:rFonts w:ascii="Times New Roman" w:hAnsi="Times New Roman" w:cs="Times New Roman"/>
          <w:sz w:val="24"/>
          <w:szCs w:val="24"/>
        </w:rPr>
        <w:t>e</w:t>
      </w:r>
      <w:r w:rsidR="00A316DB">
        <w:rPr>
          <w:rFonts w:ascii="Times New Roman" w:hAnsi="Times New Roman" w:cs="Times New Roman"/>
          <w:sz w:val="24"/>
          <w:szCs w:val="24"/>
        </w:rPr>
        <w:t xml:space="preserve"> the</w:t>
      </w:r>
      <w:r w:rsidR="00065809">
        <w:rPr>
          <w:rFonts w:ascii="Times New Roman" w:hAnsi="Times New Roman" w:cs="Times New Roman"/>
          <w:sz w:val="24"/>
          <w:szCs w:val="24"/>
        </w:rPr>
        <w:t xml:space="preserve"> </w:t>
      </w:r>
      <w:r w:rsidR="00A316DB">
        <w:rPr>
          <w:rFonts w:ascii="Times New Roman" w:hAnsi="Times New Roman" w:cs="Times New Roman"/>
          <w:sz w:val="24"/>
          <w:szCs w:val="24"/>
        </w:rPr>
        <w:t>performance of your blog</w:t>
      </w:r>
      <w:r w:rsidR="000E103F">
        <w:rPr>
          <w:rFonts w:ascii="Times New Roman" w:hAnsi="Times New Roman" w:cs="Times New Roman"/>
          <w:sz w:val="24"/>
          <w:szCs w:val="24"/>
        </w:rPr>
        <w:t xml:space="preserve"> at large. </w:t>
      </w:r>
      <w:r w:rsidR="00A316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39EA9" w14:textId="2925C70A" w:rsidR="00A1548D" w:rsidRDefault="000951DB" w:rsidP="006962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So, i</w:t>
      </w:r>
      <w:r w:rsidR="00A1548D">
        <w:rPr>
          <w:rFonts w:ascii="Times New Roman" w:hAnsi="Times New Roman" w:cs="Times New Roman"/>
          <w:sz w:val="24"/>
          <w:szCs w:val="24"/>
        </w:rPr>
        <w:t>f you are open to experimenting, it</w:t>
      </w:r>
      <w:r w:rsidR="000E1105">
        <w:rPr>
          <w:rFonts w:ascii="Times New Roman" w:hAnsi="Times New Roman" w:cs="Times New Roman"/>
          <w:sz w:val="24"/>
          <w:szCs w:val="24"/>
        </w:rPr>
        <w:t xml:space="preserve"> may be</w:t>
      </w:r>
      <w:r w:rsidR="00A1548D">
        <w:rPr>
          <w:rFonts w:ascii="Times New Roman" w:hAnsi="Times New Roman" w:cs="Times New Roman"/>
          <w:sz w:val="24"/>
          <w:szCs w:val="24"/>
        </w:rPr>
        <w:t xml:space="preserve"> worth your while to try switching to long-form articles</w:t>
      </w:r>
      <w:r w:rsidR="00FB24D9">
        <w:rPr>
          <w:rFonts w:ascii="Times New Roman" w:hAnsi="Times New Roman" w:cs="Times New Roman"/>
          <w:sz w:val="24"/>
          <w:szCs w:val="24"/>
        </w:rPr>
        <w:t xml:space="preserve"> on your blog</w:t>
      </w:r>
      <w:r w:rsidR="00A1548D">
        <w:rPr>
          <w:rFonts w:ascii="Times New Roman" w:hAnsi="Times New Roman" w:cs="Times New Roman"/>
          <w:sz w:val="24"/>
          <w:szCs w:val="24"/>
        </w:rPr>
        <w:t>; a move that will open a new door for you to relish the following benefits.</w:t>
      </w:r>
    </w:p>
    <w:p w14:paraId="29518CF2" w14:textId="3D4FC10F" w:rsidR="00725CDC" w:rsidRDefault="009D204B" w:rsidP="00725CD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Drive Organic Traffic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Your Blog</w:t>
      </w:r>
    </w:p>
    <w:p w14:paraId="05963C92" w14:textId="77777777" w:rsidR="004721A7" w:rsidRDefault="007E0199" w:rsidP="007E01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of the first things that you’ll learn about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Search Engine Optimization </w:t>
      </w:r>
      <w:r>
        <w:rPr>
          <w:rFonts w:ascii="Times New Roman" w:hAnsi="Times New Roman" w:cs="Times New Roman"/>
          <w:sz w:val="24"/>
          <w:szCs w:val="24"/>
        </w:rPr>
        <w:t xml:space="preserve">is that the more frequently you update your blog, the better are your chances of driving organic traffic to it. In other words, the more </w:t>
      </w:r>
      <w:r w:rsidR="00826DA6">
        <w:rPr>
          <w:rFonts w:ascii="Times New Roman" w:hAnsi="Times New Roman" w:cs="Times New Roman"/>
          <w:sz w:val="24"/>
          <w:szCs w:val="24"/>
        </w:rPr>
        <w:t xml:space="preserve">you post, the higher are the chances that some of it will pop up in a relevant Google search. </w:t>
      </w:r>
    </w:p>
    <w:p w14:paraId="67D8AE03" w14:textId="303AD78A" w:rsidR="00F35AEF" w:rsidRDefault="00F75F99" w:rsidP="00725C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So, n</w:t>
      </w:r>
      <w:r w:rsidR="004721A7">
        <w:rPr>
          <w:rFonts w:ascii="Times New Roman" w:hAnsi="Times New Roman" w:cs="Times New Roman"/>
          <w:sz w:val="24"/>
          <w:szCs w:val="24"/>
        </w:rPr>
        <w:t>aturally, you’</w:t>
      </w:r>
      <w:r>
        <w:rPr>
          <w:rFonts w:ascii="Times New Roman" w:hAnsi="Times New Roman" w:cs="Times New Roman"/>
          <w:sz w:val="24"/>
          <w:szCs w:val="24"/>
        </w:rPr>
        <w:t>d be</w:t>
      </w:r>
      <w:r w:rsidR="004721A7">
        <w:rPr>
          <w:rFonts w:ascii="Times New Roman" w:hAnsi="Times New Roman" w:cs="Times New Roman"/>
          <w:sz w:val="24"/>
          <w:szCs w:val="24"/>
        </w:rPr>
        <w:t xml:space="preserve"> convinced that shorter blog posts </w:t>
      </w:r>
      <w:r w:rsidR="00EF4925">
        <w:rPr>
          <w:rFonts w:ascii="Times New Roman" w:hAnsi="Times New Roman" w:cs="Times New Roman"/>
          <w:sz w:val="24"/>
          <w:szCs w:val="24"/>
        </w:rPr>
        <w:t>are</w:t>
      </w:r>
      <w:r w:rsidR="004721A7">
        <w:rPr>
          <w:rFonts w:ascii="Times New Roman" w:hAnsi="Times New Roman" w:cs="Times New Roman"/>
          <w:sz w:val="24"/>
          <w:szCs w:val="24"/>
        </w:rPr>
        <w:t xml:space="preserve"> the way to go since it adds to the convenience of writing every day. </w:t>
      </w:r>
      <w:r w:rsidR="00BA24A6">
        <w:rPr>
          <w:rFonts w:ascii="Times New Roman" w:hAnsi="Times New Roman" w:cs="Times New Roman"/>
          <w:sz w:val="24"/>
          <w:szCs w:val="24"/>
        </w:rPr>
        <w:t xml:space="preserve">I had a similar content strategy when I started blogging in 2012. </w:t>
      </w:r>
      <w:r w:rsidR="00F35AEF">
        <w:rPr>
          <w:rFonts w:ascii="Times New Roman" w:hAnsi="Times New Roman" w:cs="Times New Roman"/>
          <w:sz w:val="24"/>
          <w:szCs w:val="24"/>
        </w:rPr>
        <w:t xml:space="preserve">But that all changed when I dived deeper into the world of SEO and discovered Google’s Panda update. </w:t>
      </w:r>
    </w:p>
    <w:p w14:paraId="11A64146" w14:textId="44A1F657" w:rsidR="00D75748" w:rsidRDefault="00D75748" w:rsidP="00725C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Released in 2011, the Panda update dramatically changed the way Google</w:t>
      </w:r>
      <w:r w:rsidR="00F97A98">
        <w:rPr>
          <w:rFonts w:ascii="Times New Roman" w:hAnsi="Times New Roman" w:cs="Times New Roman"/>
          <w:sz w:val="24"/>
          <w:szCs w:val="24"/>
        </w:rPr>
        <w:t xml:space="preserve"> ranked content. </w:t>
      </w:r>
      <w:r w:rsidR="00142106">
        <w:rPr>
          <w:rFonts w:ascii="Times New Roman" w:hAnsi="Times New Roman" w:cs="Times New Roman"/>
          <w:sz w:val="24"/>
          <w:szCs w:val="24"/>
        </w:rPr>
        <w:t xml:space="preserve">The new algorithm </w:t>
      </w:r>
      <w:r w:rsidR="00031A8D">
        <w:rPr>
          <w:rFonts w:ascii="Times New Roman" w:hAnsi="Times New Roman" w:cs="Times New Roman"/>
          <w:sz w:val="24"/>
          <w:szCs w:val="24"/>
        </w:rPr>
        <w:t xml:space="preserve">started placing long-form articles and blogs higher in relevant searches. Why? Because Google wants its readers to have access to detailed information on what they are looking for. </w:t>
      </w:r>
    </w:p>
    <w:p w14:paraId="14744E09" w14:textId="72AA0567" w:rsidR="00737B05" w:rsidRDefault="005B7797" w:rsidP="00725C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do you think content marketing veterans like Neil Patel put an effort into writing detailed guides of up to 4,000 words? </w:t>
      </w:r>
      <w:r w:rsidR="00A92AF5">
        <w:rPr>
          <w:rFonts w:ascii="Times New Roman" w:hAnsi="Times New Roman" w:cs="Times New Roman"/>
          <w:sz w:val="24"/>
          <w:szCs w:val="24"/>
        </w:rPr>
        <w:t>It’s b</w:t>
      </w:r>
      <w:r w:rsidR="00FA79E1">
        <w:rPr>
          <w:rFonts w:ascii="Times New Roman" w:hAnsi="Times New Roman" w:cs="Times New Roman"/>
          <w:sz w:val="24"/>
          <w:szCs w:val="24"/>
        </w:rPr>
        <w:t>ecause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serpIQ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CA2">
        <w:rPr>
          <w:rFonts w:ascii="Times New Roman" w:hAnsi="Times New Roman" w:cs="Times New Roman"/>
          <w:sz w:val="24"/>
          <w:szCs w:val="24"/>
        </w:rPr>
        <w:t xml:space="preserve">substantiated in its study that Google prioritizes content with more than 2,000 words in its first ten results. </w:t>
      </w:r>
    </w:p>
    <w:p w14:paraId="28768B7F" w14:textId="77777777" w:rsidR="00F70654" w:rsidRDefault="004C2A85" w:rsidP="00725C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 wait, it gets better. </w:t>
      </w:r>
    </w:p>
    <w:p w14:paraId="2577406D" w14:textId="4F6BBB88" w:rsidR="004C2A85" w:rsidRDefault="004C2A85" w:rsidP="00725C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Personally, I have always </w:t>
      </w:r>
      <w:r w:rsidR="00890455">
        <w:rPr>
          <w:rFonts w:ascii="Times New Roman" w:hAnsi="Times New Roman" w:cs="Times New Roman"/>
          <w:sz w:val="24"/>
          <w:szCs w:val="24"/>
        </w:rPr>
        <w:t>found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30E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6FE">
        <w:rPr>
          <w:rFonts w:ascii="Times New Roman" w:hAnsi="Times New Roman" w:cs="Times New Roman"/>
          <w:sz w:val="24"/>
          <w:szCs w:val="24"/>
        </w:rPr>
        <w:t>challenging</w:t>
      </w:r>
      <w:r>
        <w:rPr>
          <w:rFonts w:ascii="Times New Roman" w:hAnsi="Times New Roman" w:cs="Times New Roman"/>
          <w:sz w:val="24"/>
          <w:szCs w:val="24"/>
        </w:rPr>
        <w:t xml:space="preserve"> to strategically place keywords in a 500 worded content without</w:t>
      </w:r>
      <w:r w:rsidR="00216BDC">
        <w:rPr>
          <w:rFonts w:ascii="Times New Roman" w:hAnsi="Times New Roman" w:cs="Times New Roman"/>
          <w:sz w:val="24"/>
          <w:szCs w:val="24"/>
        </w:rPr>
        <w:t xml:space="preserve"> somewhat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0455">
        <w:rPr>
          <w:rFonts w:ascii="Times New Roman" w:hAnsi="Times New Roman" w:cs="Times New Roman"/>
          <w:sz w:val="24"/>
          <w:szCs w:val="24"/>
        </w:rPr>
        <w:t xml:space="preserve">disrupting its flow. </w:t>
      </w:r>
      <w:r w:rsidR="002C1C5D">
        <w:rPr>
          <w:rFonts w:ascii="Times New Roman" w:hAnsi="Times New Roman" w:cs="Times New Roman"/>
          <w:sz w:val="24"/>
          <w:szCs w:val="24"/>
        </w:rPr>
        <w:t xml:space="preserve">There’s always a risk that the overall reading experience will be sabotaged, especially if you are using multiple keywords. </w:t>
      </w:r>
    </w:p>
    <w:p w14:paraId="28DD118C" w14:textId="43F30140" w:rsidR="00DA56CD" w:rsidRDefault="00424200" w:rsidP="00725C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 with wordier content, </w:t>
      </w:r>
      <w:r w:rsidR="00DA56CD">
        <w:rPr>
          <w:rFonts w:ascii="Times New Roman" w:hAnsi="Times New Roman" w:cs="Times New Roman"/>
          <w:sz w:val="24"/>
          <w:szCs w:val="24"/>
        </w:rPr>
        <w:t xml:space="preserve">you have more flexibility. </w:t>
      </w:r>
      <w:r w:rsidR="00A63F58">
        <w:rPr>
          <w:rFonts w:ascii="Times New Roman" w:hAnsi="Times New Roman" w:cs="Times New Roman"/>
          <w:sz w:val="24"/>
          <w:szCs w:val="24"/>
        </w:rPr>
        <w:t xml:space="preserve">You can naturally integrate several keywords </w:t>
      </w:r>
      <w:r w:rsidR="00405C1E">
        <w:rPr>
          <w:rFonts w:ascii="Times New Roman" w:hAnsi="Times New Roman" w:cs="Times New Roman"/>
          <w:sz w:val="24"/>
          <w:szCs w:val="24"/>
        </w:rPr>
        <w:t>in places where they make the most sense</w:t>
      </w:r>
      <w:r w:rsidR="00A63F58">
        <w:rPr>
          <w:rFonts w:ascii="Times New Roman" w:hAnsi="Times New Roman" w:cs="Times New Roman"/>
          <w:sz w:val="24"/>
          <w:szCs w:val="24"/>
        </w:rPr>
        <w:t>. So, you’re not</w:t>
      </w:r>
      <w:r w:rsidR="00241A59">
        <w:rPr>
          <w:rFonts w:ascii="Times New Roman" w:hAnsi="Times New Roman" w:cs="Times New Roman"/>
          <w:sz w:val="24"/>
          <w:szCs w:val="24"/>
        </w:rPr>
        <w:t xml:space="preserve"> </w:t>
      </w:r>
      <w:r w:rsidR="00A63F58">
        <w:rPr>
          <w:rFonts w:ascii="Times New Roman" w:hAnsi="Times New Roman" w:cs="Times New Roman"/>
          <w:sz w:val="24"/>
          <w:szCs w:val="24"/>
        </w:rPr>
        <w:t>only aligning your content with Google’s algorithm, but you’re also optimizing it for a few keywords</w:t>
      </w:r>
      <w:r w:rsidR="00D019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106AD7" w14:textId="182C56AF" w:rsidR="000B6C76" w:rsidRDefault="00A63F58" w:rsidP="00725C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outcome? </w:t>
      </w:r>
      <w:r w:rsidR="000B6C76">
        <w:rPr>
          <w:rFonts w:ascii="Times New Roman" w:hAnsi="Times New Roman" w:cs="Times New Roman"/>
          <w:sz w:val="24"/>
          <w:szCs w:val="24"/>
        </w:rPr>
        <w:t xml:space="preserve">A better chance of having your blog ranked higher in </w:t>
      </w:r>
      <w:r w:rsidR="005C34A5">
        <w:rPr>
          <w:rFonts w:ascii="Times New Roman" w:hAnsi="Times New Roman" w:cs="Times New Roman"/>
          <w:sz w:val="24"/>
          <w:szCs w:val="24"/>
        </w:rPr>
        <w:t xml:space="preserve">a relevant search. </w:t>
      </w:r>
    </w:p>
    <w:p w14:paraId="7806481E" w14:textId="5AFE068B" w:rsidR="009D204B" w:rsidRDefault="00511C1F" w:rsidP="00D434C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Establish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Authority In Your Chosen Niche</w:t>
      </w:r>
    </w:p>
    <w:p w14:paraId="1596F42C" w14:textId="287D5A73" w:rsidR="009D2564" w:rsidRDefault="009D2564" w:rsidP="009D25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given to understand that writers can be categorized in many ways. But </w:t>
      </w:r>
      <w:r w:rsidR="00EF4925">
        <w:rPr>
          <w:rFonts w:ascii="Times New Roman" w:hAnsi="Times New Roman" w:cs="Times New Roman"/>
          <w:sz w:val="24"/>
          <w:szCs w:val="24"/>
        </w:rPr>
        <w:t>based on</w:t>
      </w:r>
      <w:r w:rsidR="00C56CC4">
        <w:rPr>
          <w:rFonts w:ascii="Times New Roman" w:hAnsi="Times New Roman" w:cs="Times New Roman"/>
          <w:sz w:val="24"/>
          <w:szCs w:val="24"/>
        </w:rPr>
        <w:t xml:space="preserve"> quality, </w:t>
      </w:r>
      <w:r w:rsidR="00B67BAE">
        <w:rPr>
          <w:rFonts w:ascii="Times New Roman" w:hAnsi="Times New Roman" w:cs="Times New Roman"/>
          <w:sz w:val="24"/>
          <w:szCs w:val="24"/>
        </w:rPr>
        <w:t>a</w:t>
      </w:r>
      <w:r w:rsidR="00C56CC4">
        <w:rPr>
          <w:rFonts w:ascii="Times New Roman" w:hAnsi="Times New Roman" w:cs="Times New Roman"/>
          <w:sz w:val="24"/>
          <w:szCs w:val="24"/>
        </w:rPr>
        <w:t xml:space="preserve">ll of them lie in either of the two categories. </w:t>
      </w:r>
    </w:p>
    <w:p w14:paraId="4462B37D" w14:textId="6C03B7F4" w:rsidR="00C56CC4" w:rsidRDefault="00C56CC4" w:rsidP="009D25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either a writer who cooks up a topic, makes a Google search, opens the first link and rewrite</w:t>
      </w:r>
      <w:r w:rsidR="002C38EF">
        <w:rPr>
          <w:rFonts w:ascii="Times New Roman" w:hAnsi="Times New Roman" w:cs="Times New Roman"/>
          <w:sz w:val="24"/>
          <w:szCs w:val="24"/>
        </w:rPr>
        <w:t xml:space="preserve">s or rephrases the info that’s in there. </w:t>
      </w:r>
      <w:r w:rsidR="00224131">
        <w:rPr>
          <w:rFonts w:ascii="Times New Roman" w:hAnsi="Times New Roman" w:cs="Times New Roman"/>
          <w:sz w:val="24"/>
          <w:szCs w:val="24"/>
        </w:rPr>
        <w:t>Or, you’re the one who sets aside hours to make extensive research on the topic</w:t>
      </w:r>
      <w:r w:rsidR="00EC5DE9">
        <w:rPr>
          <w:rFonts w:ascii="Times New Roman" w:hAnsi="Times New Roman" w:cs="Times New Roman"/>
          <w:sz w:val="24"/>
          <w:szCs w:val="24"/>
        </w:rPr>
        <w:t xml:space="preserve"> at han</w:t>
      </w:r>
      <w:r w:rsidR="001A71FA">
        <w:rPr>
          <w:rFonts w:ascii="Times New Roman" w:hAnsi="Times New Roman" w:cs="Times New Roman"/>
          <w:sz w:val="24"/>
          <w:szCs w:val="24"/>
        </w:rPr>
        <w:t>d</w:t>
      </w:r>
      <w:r w:rsidR="00224131">
        <w:rPr>
          <w:rFonts w:ascii="Times New Roman" w:hAnsi="Times New Roman" w:cs="Times New Roman"/>
          <w:sz w:val="24"/>
          <w:szCs w:val="24"/>
        </w:rPr>
        <w:t xml:space="preserve"> before writing </w:t>
      </w:r>
      <w:r w:rsidR="009C11F8">
        <w:rPr>
          <w:rFonts w:ascii="Times New Roman" w:hAnsi="Times New Roman" w:cs="Times New Roman"/>
          <w:sz w:val="24"/>
          <w:szCs w:val="24"/>
        </w:rPr>
        <w:t>the</w:t>
      </w:r>
      <w:r w:rsidR="00224131">
        <w:rPr>
          <w:rFonts w:ascii="Times New Roman" w:hAnsi="Times New Roman" w:cs="Times New Roman"/>
          <w:sz w:val="24"/>
          <w:szCs w:val="24"/>
        </w:rPr>
        <w:t xml:space="preserve"> first word. </w:t>
      </w:r>
    </w:p>
    <w:p w14:paraId="7CFF128E" w14:textId="1731F5D8" w:rsidR="00A50538" w:rsidRDefault="00A50538" w:rsidP="009D25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Now, this may sound a little exaggerated, but a lot of the times you risk coming up as the former if you are sticking to shorter blog</w:t>
      </w:r>
      <w:r w:rsidR="00F546C1">
        <w:rPr>
          <w:rFonts w:ascii="Times New Roman" w:hAnsi="Times New Roman" w:cs="Times New Roman"/>
          <w:sz w:val="24"/>
          <w:szCs w:val="24"/>
        </w:rPr>
        <w:t xml:space="preserve"> posts. </w:t>
      </w:r>
    </w:p>
    <w:p w14:paraId="4DA6F44B" w14:textId="65B50519" w:rsidR="00D14BF4" w:rsidRDefault="00CE0A3A" w:rsidP="00D14B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Take me</w:t>
      </w:r>
      <w:r w:rsidR="00EF49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example. I can write a 5,000 worded guide on freelancing in a few hours. Because I’m fairly knowledgeable on the topic. But I would probably fail to accomplish the same if I were to write on a topic like artificial intelligence</w:t>
      </w:r>
      <w:r w:rsidR="007729F0">
        <w:rPr>
          <w:rFonts w:ascii="Times New Roman" w:hAnsi="Times New Roman" w:cs="Times New Roman"/>
          <w:sz w:val="24"/>
          <w:szCs w:val="24"/>
        </w:rPr>
        <w:t>,</w:t>
      </w:r>
      <w:r w:rsidR="0056268B">
        <w:rPr>
          <w:rFonts w:ascii="Times New Roman" w:hAnsi="Times New Roman" w:cs="Times New Roman"/>
          <w:sz w:val="24"/>
          <w:szCs w:val="24"/>
        </w:rPr>
        <w:t xml:space="preserve"> due to a lack of technical acumen. </w:t>
      </w:r>
    </w:p>
    <w:p w14:paraId="65A6B7C4" w14:textId="2422F72E" w:rsidR="00D14BF4" w:rsidRDefault="00D14BF4" w:rsidP="009D25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Simply put, writing detailed content creates a tacit understanding in your readers that you are coming from a place of knowledge. It establishes your authority in a chosen niche. After all, anyone can rewrite 500 words on virtually any topic. But if I’m talking at length on a subject, you’d be convinced that I have a </w:t>
      </w:r>
      <w:r w:rsidR="00EF4925">
        <w:rPr>
          <w:rFonts w:ascii="Times New Roman" w:hAnsi="Times New Roman" w:cs="Times New Roman"/>
          <w:sz w:val="24"/>
          <w:szCs w:val="24"/>
        </w:rPr>
        <w:t>good</w:t>
      </w:r>
      <w:r>
        <w:rPr>
          <w:rFonts w:ascii="Times New Roman" w:hAnsi="Times New Roman" w:cs="Times New Roman"/>
          <w:sz w:val="24"/>
          <w:szCs w:val="24"/>
        </w:rPr>
        <w:t xml:space="preserve"> command on the niche at large. </w:t>
      </w:r>
    </w:p>
    <w:p w14:paraId="7FC30D16" w14:textId="7D967E12" w:rsidR="00D14BF4" w:rsidRDefault="00D14BF4" w:rsidP="00D14BF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Keep Your Readers Coming Back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More</w:t>
      </w:r>
    </w:p>
    <w:p w14:paraId="004B6481" w14:textId="77777777" w:rsidR="00950B33" w:rsidRDefault="00184C51" w:rsidP="00793B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93BCA">
        <w:rPr>
          <w:rFonts w:ascii="Times New Roman" w:hAnsi="Times New Roman" w:cs="Times New Roman"/>
          <w:sz w:val="24"/>
          <w:szCs w:val="24"/>
        </w:rPr>
        <w:t xml:space="preserve">hat do you do when you come across a blog post </w:t>
      </w:r>
      <w:r w:rsidR="00B36C1D">
        <w:rPr>
          <w:rFonts w:ascii="Times New Roman" w:hAnsi="Times New Roman" w:cs="Times New Roman"/>
          <w:sz w:val="24"/>
          <w:szCs w:val="24"/>
        </w:rPr>
        <w:t xml:space="preserve">on </w:t>
      </w:r>
      <w:r w:rsidR="00793BCA">
        <w:rPr>
          <w:rFonts w:ascii="Times New Roman" w:hAnsi="Times New Roman" w:cs="Times New Roman"/>
          <w:sz w:val="24"/>
          <w:szCs w:val="24"/>
        </w:rPr>
        <w:t>something that you aren’t genuinely interested in</w:t>
      </w:r>
      <w:r w:rsidR="00BD4931">
        <w:rPr>
          <w:rFonts w:ascii="Times New Roman" w:hAnsi="Times New Roman" w:cs="Times New Roman"/>
          <w:sz w:val="24"/>
          <w:szCs w:val="24"/>
        </w:rPr>
        <w:t>?</w:t>
      </w:r>
      <w:r w:rsidR="000C1D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C5784" w14:textId="23070185" w:rsidR="00793BCA" w:rsidRDefault="000C1D3D" w:rsidP="00793B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 if it’s a 500 worded content, I can bet that </w:t>
      </w:r>
      <w:r w:rsidR="002C1487">
        <w:rPr>
          <w:rFonts w:ascii="Times New Roman" w:hAnsi="Times New Roman" w:cs="Times New Roman"/>
          <w:sz w:val="24"/>
          <w:szCs w:val="24"/>
        </w:rPr>
        <w:t>you’ll move on after 200 word</w:t>
      </w:r>
      <w:r w:rsidR="00C94512">
        <w:rPr>
          <w:rFonts w:ascii="Times New Roman" w:hAnsi="Times New Roman" w:cs="Times New Roman"/>
          <w:sz w:val="24"/>
          <w:szCs w:val="24"/>
        </w:rPr>
        <w:t xml:space="preserve">s. And if it’s a 2000 worded content, </w:t>
      </w:r>
      <w:r w:rsidR="00135FD5">
        <w:rPr>
          <w:rFonts w:ascii="Times New Roman" w:hAnsi="Times New Roman" w:cs="Times New Roman"/>
          <w:sz w:val="24"/>
          <w:szCs w:val="24"/>
        </w:rPr>
        <w:t xml:space="preserve">the size of the scroll bar </w:t>
      </w:r>
      <w:r w:rsidR="00AD6DCC">
        <w:rPr>
          <w:rFonts w:ascii="Times New Roman" w:hAnsi="Times New Roman" w:cs="Times New Roman"/>
          <w:sz w:val="24"/>
          <w:szCs w:val="24"/>
        </w:rPr>
        <w:t xml:space="preserve">alone </w:t>
      </w:r>
      <w:r w:rsidR="00135FD5">
        <w:rPr>
          <w:rFonts w:ascii="Times New Roman" w:hAnsi="Times New Roman" w:cs="Times New Roman"/>
          <w:sz w:val="24"/>
          <w:szCs w:val="24"/>
        </w:rPr>
        <w:t>will be sufficient for you to close the page.</w:t>
      </w:r>
    </w:p>
    <w:p w14:paraId="522023F6" w14:textId="7227DDE9" w:rsidR="009727AE" w:rsidRDefault="0034004B" w:rsidP="00793B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Now, you’re probably wondering</w:t>
      </w:r>
      <w:r w:rsidR="00EF49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isn’t that counterproductive for the success of your blog? </w:t>
      </w:r>
      <w:r w:rsidR="001B34C6">
        <w:rPr>
          <w:rFonts w:ascii="Times New Roman" w:hAnsi="Times New Roman" w:cs="Times New Roman"/>
          <w:sz w:val="24"/>
          <w:szCs w:val="24"/>
        </w:rPr>
        <w:t xml:space="preserve">In a way, it’s driving traffic away from your website, right? </w:t>
      </w:r>
    </w:p>
    <w:p w14:paraId="457128B8" w14:textId="07473746" w:rsidR="0034004B" w:rsidRPr="0034004B" w:rsidRDefault="001B34C6" w:rsidP="00793BCA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Let’s change your perspective. </w:t>
      </w:r>
    </w:p>
    <w:p w14:paraId="24AAE073" w14:textId="1A03DB48" w:rsidR="007C4F71" w:rsidRDefault="00DA6150" w:rsidP="00793B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you need to understand is that the long-term success of your blog is not spelled in terms of how many visits do you get </w:t>
      </w:r>
      <w:r w:rsidR="007C4F71">
        <w:rPr>
          <w:rFonts w:ascii="Times New Roman" w:hAnsi="Times New Roman" w:cs="Times New Roman"/>
          <w:sz w:val="24"/>
          <w:szCs w:val="24"/>
        </w:rPr>
        <w:t>every month?</w:t>
      </w:r>
      <w:r w:rsidR="00237745">
        <w:rPr>
          <w:rFonts w:ascii="Times New Roman" w:hAnsi="Times New Roman" w:cs="Times New Roman"/>
          <w:sz w:val="24"/>
          <w:szCs w:val="24"/>
        </w:rPr>
        <w:t xml:space="preserve"> It’s rather based on whether or not the readers are engaged with your content. </w:t>
      </w:r>
    </w:p>
    <w:p w14:paraId="6961C066" w14:textId="6F0DB865" w:rsidR="00424200" w:rsidRDefault="00FA28D8" w:rsidP="00725C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Switching to long-form articles serves to remove the noise.</w:t>
      </w:r>
      <w:r w:rsidR="00D926CC">
        <w:rPr>
          <w:rFonts w:ascii="Times New Roman" w:hAnsi="Times New Roman" w:cs="Times New Roman"/>
          <w:sz w:val="24"/>
          <w:szCs w:val="24"/>
        </w:rPr>
        <w:t xml:space="preserve"> It helps you target</w:t>
      </w:r>
      <w:r w:rsidR="00C34A87">
        <w:rPr>
          <w:rFonts w:ascii="Times New Roman" w:hAnsi="Times New Roman" w:cs="Times New Roman"/>
          <w:sz w:val="24"/>
          <w:szCs w:val="24"/>
        </w:rPr>
        <w:t xml:space="preserve"> people that are authentically interested in the niche of your blog. </w:t>
      </w:r>
      <w:r w:rsidR="001801AF">
        <w:rPr>
          <w:rFonts w:ascii="Times New Roman" w:hAnsi="Times New Roman" w:cs="Times New Roman"/>
          <w:sz w:val="24"/>
          <w:szCs w:val="24"/>
        </w:rPr>
        <w:t xml:space="preserve">Once you make the transition, your monthly visits may go down for a while – but you can rest assured that </w:t>
      </w:r>
      <w:r w:rsidR="00DF286B">
        <w:rPr>
          <w:rFonts w:ascii="Times New Roman" w:hAnsi="Times New Roman" w:cs="Times New Roman"/>
          <w:sz w:val="24"/>
          <w:szCs w:val="24"/>
        </w:rPr>
        <w:t xml:space="preserve">the remaining traffic comprises of who’s actually interested in the topics that you write about. </w:t>
      </w:r>
    </w:p>
    <w:p w14:paraId="7C67ECF4" w14:textId="07B9575D" w:rsidR="00505EBB" w:rsidRDefault="00505EBB" w:rsidP="00725C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So, now you have a bunch of people on your blog who have similar interests as you. </w:t>
      </w:r>
      <w:r w:rsidR="00FF59E5">
        <w:rPr>
          <w:rFonts w:ascii="Times New Roman" w:hAnsi="Times New Roman" w:cs="Times New Roman"/>
          <w:sz w:val="24"/>
          <w:szCs w:val="24"/>
        </w:rPr>
        <w:t>Wouldn’t you say it’s a recipe for a fine conversation?</w:t>
      </w:r>
      <w:r w:rsidR="00DB7B91">
        <w:rPr>
          <w:rFonts w:ascii="Times New Roman" w:hAnsi="Times New Roman" w:cs="Times New Roman"/>
          <w:sz w:val="24"/>
          <w:szCs w:val="24"/>
        </w:rPr>
        <w:t xml:space="preserve"> In the world of blogging, a </w:t>
      </w:r>
      <w:r w:rsidR="0034495A" w:rsidRPr="0034495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DB7B91" w:rsidRPr="0034495A">
        <w:rPr>
          <w:rFonts w:ascii="Times New Roman" w:hAnsi="Times New Roman" w:cs="Times New Roman"/>
          <w:i/>
          <w:iCs/>
          <w:sz w:val="24"/>
          <w:szCs w:val="24"/>
        </w:rPr>
        <w:t>fine conversation</w:t>
      </w:r>
      <w:r w:rsidR="0034495A" w:rsidRPr="0034495A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DB7B91">
        <w:rPr>
          <w:rFonts w:ascii="Times New Roman" w:hAnsi="Times New Roman" w:cs="Times New Roman"/>
          <w:sz w:val="24"/>
          <w:szCs w:val="24"/>
        </w:rPr>
        <w:t xml:space="preserve"> translates to increased engagement. </w:t>
      </w:r>
    </w:p>
    <w:p w14:paraId="0CDC6835" w14:textId="7E792515" w:rsidR="00DA4498" w:rsidRDefault="001E21EC" w:rsidP="00725C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other words, your readers are now more likely to leave insightful comments, share your content with your friends on social media, </w:t>
      </w:r>
      <w:r w:rsidR="00214B29">
        <w:rPr>
          <w:rFonts w:ascii="Times New Roman" w:hAnsi="Times New Roman" w:cs="Times New Roman"/>
          <w:sz w:val="24"/>
          <w:szCs w:val="24"/>
        </w:rPr>
        <w:t xml:space="preserve">follow your blog, subscribe to your newsletter. </w:t>
      </w:r>
      <w:r w:rsidR="00DA4498">
        <w:rPr>
          <w:rFonts w:ascii="Times New Roman" w:hAnsi="Times New Roman" w:cs="Times New Roman"/>
          <w:sz w:val="24"/>
          <w:szCs w:val="24"/>
        </w:rPr>
        <w:t xml:space="preserve">Why? Because </w:t>
      </w:r>
      <w:r w:rsidR="00D040A9">
        <w:rPr>
          <w:rFonts w:ascii="Times New Roman" w:hAnsi="Times New Roman" w:cs="Times New Roman"/>
          <w:sz w:val="24"/>
          <w:szCs w:val="24"/>
        </w:rPr>
        <w:lastRenderedPageBreak/>
        <w:t xml:space="preserve">you wrote a long-form article </w:t>
      </w:r>
      <w:r w:rsidR="00137858">
        <w:rPr>
          <w:rFonts w:ascii="Times New Roman" w:hAnsi="Times New Roman" w:cs="Times New Roman"/>
          <w:sz w:val="24"/>
          <w:szCs w:val="24"/>
        </w:rPr>
        <w:t>and</w:t>
      </w:r>
      <w:r w:rsidR="00D040A9">
        <w:rPr>
          <w:rFonts w:ascii="Times New Roman" w:hAnsi="Times New Roman" w:cs="Times New Roman"/>
          <w:sz w:val="24"/>
          <w:szCs w:val="24"/>
        </w:rPr>
        <w:t xml:space="preserve"> </w:t>
      </w:r>
      <w:r w:rsidR="00DA4498">
        <w:rPr>
          <w:rFonts w:ascii="Times New Roman" w:hAnsi="Times New Roman" w:cs="Times New Roman"/>
          <w:sz w:val="24"/>
          <w:szCs w:val="24"/>
        </w:rPr>
        <w:t xml:space="preserve">established that the author is well-informed on the topic. </w:t>
      </w:r>
      <w:r w:rsidR="003E4EC3">
        <w:rPr>
          <w:rFonts w:ascii="Times New Roman" w:hAnsi="Times New Roman" w:cs="Times New Roman"/>
          <w:sz w:val="24"/>
          <w:szCs w:val="24"/>
        </w:rPr>
        <w:t xml:space="preserve">So, it makes sense for them to </w:t>
      </w:r>
      <w:r w:rsidR="0042569F">
        <w:rPr>
          <w:rFonts w:ascii="Times New Roman" w:hAnsi="Times New Roman" w:cs="Times New Roman"/>
          <w:sz w:val="24"/>
          <w:szCs w:val="24"/>
        </w:rPr>
        <w:t xml:space="preserve">want to </w:t>
      </w:r>
      <w:r w:rsidR="003E4EC3">
        <w:rPr>
          <w:rFonts w:ascii="Times New Roman" w:hAnsi="Times New Roman" w:cs="Times New Roman"/>
          <w:sz w:val="24"/>
          <w:szCs w:val="24"/>
        </w:rPr>
        <w:t xml:space="preserve">stay connected and come back for more. </w:t>
      </w:r>
    </w:p>
    <w:p w14:paraId="6C5940E2" w14:textId="35E60FF8" w:rsidR="001E21EC" w:rsidRDefault="00214B29" w:rsidP="00725C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me, these are more useful metrics to determine the success of your blog</w:t>
      </w:r>
      <w:r w:rsidR="005961DC">
        <w:rPr>
          <w:rFonts w:ascii="Times New Roman" w:hAnsi="Times New Roman" w:cs="Times New Roman"/>
          <w:sz w:val="24"/>
          <w:szCs w:val="24"/>
        </w:rPr>
        <w:t xml:space="preserve"> than visits per month. </w:t>
      </w:r>
    </w:p>
    <w:p w14:paraId="0E74CBC5" w14:textId="1C7B2957" w:rsidR="003A17A1" w:rsidRDefault="00BC01EF" w:rsidP="003A17A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Have A Good Time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Writing</w:t>
      </w:r>
      <w:proofErr w:type="gramEnd"/>
    </w:p>
    <w:p w14:paraId="3BEDB650" w14:textId="5935C891" w:rsidR="000E488E" w:rsidRPr="000E488E" w:rsidRDefault="000E488E" w:rsidP="000E48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problem with writing in a strictly formal or technical tone is that it bores you out of your mind. If that’s the effect it has on the writer, imagine the misery of the reader. </w:t>
      </w:r>
    </w:p>
    <w:p w14:paraId="78929001" w14:textId="6034C6A3" w:rsidR="003E4EC3" w:rsidRDefault="00D438A9" w:rsidP="003E4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Sure, the content demands </w:t>
      </w:r>
      <w:r w:rsidR="00397CF0">
        <w:rPr>
          <w:rFonts w:ascii="Times New Roman" w:hAnsi="Times New Roman" w:cs="Times New Roman"/>
          <w:sz w:val="24"/>
          <w:szCs w:val="24"/>
        </w:rPr>
        <w:t xml:space="preserve">such a narrative at times. But there’s always room to relax your tone a little bit and make it more natural. </w:t>
      </w:r>
      <w:r w:rsidR="000E488E">
        <w:rPr>
          <w:rFonts w:ascii="Times New Roman" w:hAnsi="Times New Roman" w:cs="Times New Roman"/>
          <w:sz w:val="24"/>
          <w:szCs w:val="24"/>
        </w:rPr>
        <w:t xml:space="preserve">If you don’t see how, you should look at the content of </w:t>
      </w:r>
      <w:r w:rsidR="000E488E" w:rsidRPr="00FE3D3B">
        <w:rPr>
          <w:rFonts w:ascii="Times New Roman" w:hAnsi="Times New Roman" w:cs="Times New Roman"/>
          <w:i/>
          <w:iCs/>
          <w:sz w:val="24"/>
          <w:szCs w:val="24"/>
        </w:rPr>
        <w:t xml:space="preserve">Hasan Minhaj </w:t>
      </w:r>
      <w:r w:rsidR="000E488E">
        <w:rPr>
          <w:rFonts w:ascii="Times New Roman" w:hAnsi="Times New Roman" w:cs="Times New Roman"/>
          <w:sz w:val="24"/>
          <w:szCs w:val="24"/>
        </w:rPr>
        <w:t>on YouTube. The guy</w:t>
      </w:r>
      <w:r w:rsidR="005A298A">
        <w:rPr>
          <w:rFonts w:ascii="Times New Roman" w:hAnsi="Times New Roman" w:cs="Times New Roman"/>
          <w:sz w:val="24"/>
          <w:szCs w:val="24"/>
        </w:rPr>
        <w:t xml:space="preserve"> is open to picking up sensitive topics like mental health, and yet manages to add a bit of </w:t>
      </w:r>
      <w:proofErr w:type="spellStart"/>
      <w:r w:rsidR="005A298A">
        <w:rPr>
          <w:rFonts w:ascii="Times New Roman" w:hAnsi="Times New Roman" w:cs="Times New Roman"/>
          <w:sz w:val="24"/>
          <w:szCs w:val="24"/>
        </w:rPr>
        <w:t>humor</w:t>
      </w:r>
      <w:proofErr w:type="spellEnd"/>
      <w:r w:rsidR="005A298A">
        <w:rPr>
          <w:rFonts w:ascii="Times New Roman" w:hAnsi="Times New Roman" w:cs="Times New Roman"/>
          <w:sz w:val="24"/>
          <w:szCs w:val="24"/>
        </w:rPr>
        <w:t xml:space="preserve"> to it without making it offensive. </w:t>
      </w:r>
    </w:p>
    <w:p w14:paraId="63B53BB8" w14:textId="30F77DBA" w:rsidR="005A298A" w:rsidRDefault="005A298A" w:rsidP="003E4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It’s an art, really. A skill that you can very much learn and start to apply on your blog. </w:t>
      </w:r>
    </w:p>
    <w:p w14:paraId="72B284BE" w14:textId="6AF49676" w:rsidR="00D22FAA" w:rsidRDefault="003033B0" w:rsidP="003E4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 you’re met with a barrier if you have a cap of, say, 500 to 700 words </w:t>
      </w:r>
      <w:r w:rsidR="0013393E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each of your blog post</w:t>
      </w:r>
      <w:r w:rsidR="00C61FF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 Because that’s barely enough to</w:t>
      </w:r>
      <w:r w:rsidR="00190CB9">
        <w:rPr>
          <w:rFonts w:ascii="Times New Roman" w:hAnsi="Times New Roman" w:cs="Times New Roman"/>
          <w:sz w:val="24"/>
          <w:szCs w:val="24"/>
        </w:rPr>
        <w:t xml:space="preserve"> </w:t>
      </w:r>
      <w:r w:rsidR="00190CB9">
        <w:rPr>
          <w:rFonts w:ascii="Times New Roman" w:hAnsi="Times New Roman" w:cs="Times New Roman"/>
          <w:i/>
          <w:iCs/>
          <w:sz w:val="24"/>
          <w:szCs w:val="24"/>
        </w:rPr>
        <w:t>‘</w:t>
      </w:r>
      <w:r w:rsidR="002630E7">
        <w:rPr>
          <w:rFonts w:ascii="Times New Roman" w:hAnsi="Times New Roman" w:cs="Times New Roman"/>
          <w:i/>
          <w:iCs/>
          <w:sz w:val="24"/>
          <w:szCs w:val="24"/>
        </w:rPr>
        <w:t>just</w:t>
      </w:r>
      <w:r w:rsidR="00190CB9">
        <w:rPr>
          <w:rFonts w:ascii="Times New Roman" w:hAnsi="Times New Roman" w:cs="Times New Roman"/>
          <w:i/>
          <w:iCs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deliver </w:t>
      </w:r>
      <w:r w:rsidR="00FF5C67">
        <w:rPr>
          <w:rFonts w:ascii="Times New Roman" w:hAnsi="Times New Roman" w:cs="Times New Roman"/>
          <w:sz w:val="24"/>
          <w:szCs w:val="24"/>
        </w:rPr>
        <w:t>sufficient</w:t>
      </w:r>
      <w:r>
        <w:rPr>
          <w:rFonts w:ascii="Times New Roman" w:hAnsi="Times New Roman" w:cs="Times New Roman"/>
          <w:sz w:val="24"/>
          <w:szCs w:val="24"/>
        </w:rPr>
        <w:t xml:space="preserve"> information </w:t>
      </w:r>
      <w:r w:rsidR="00FF5C67">
        <w:rPr>
          <w:rFonts w:ascii="Times New Roman" w:hAnsi="Times New Roman" w:cs="Times New Roman"/>
          <w:sz w:val="24"/>
          <w:szCs w:val="24"/>
        </w:rPr>
        <w:t xml:space="preserve">to your reader. </w:t>
      </w:r>
      <w:r w:rsidR="00D22FAA">
        <w:rPr>
          <w:rFonts w:ascii="Times New Roman" w:hAnsi="Times New Roman" w:cs="Times New Roman"/>
          <w:sz w:val="24"/>
          <w:szCs w:val="24"/>
        </w:rPr>
        <w:t>Delivering the same information in a conservative tone that enhances the overall reading experience</w:t>
      </w:r>
      <w:r w:rsidR="00AB4563">
        <w:rPr>
          <w:rFonts w:ascii="Times New Roman" w:hAnsi="Times New Roman" w:cs="Times New Roman"/>
          <w:sz w:val="24"/>
          <w:szCs w:val="24"/>
        </w:rPr>
        <w:t>,</w:t>
      </w:r>
      <w:r w:rsidR="00D22FAA">
        <w:rPr>
          <w:rFonts w:ascii="Times New Roman" w:hAnsi="Times New Roman" w:cs="Times New Roman"/>
          <w:sz w:val="24"/>
          <w:szCs w:val="24"/>
        </w:rPr>
        <w:t xml:space="preserve"> without increasing the word count, would be a bit too much to ask. </w:t>
      </w:r>
    </w:p>
    <w:p w14:paraId="443D1EE8" w14:textId="6272FDCA" w:rsidR="00AB4563" w:rsidRDefault="00AB4563" w:rsidP="003E4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Point being, once you switch to a semi-casual tone, your writings will automatically get wordier. </w:t>
      </w:r>
      <w:r w:rsidR="00B865F6">
        <w:rPr>
          <w:rFonts w:ascii="Times New Roman" w:hAnsi="Times New Roman" w:cs="Times New Roman"/>
          <w:sz w:val="24"/>
          <w:szCs w:val="24"/>
        </w:rPr>
        <w:t xml:space="preserve">Letting go of your obsession with shorter blog posts offers flexibility to experiment with different writing styles. </w:t>
      </w:r>
      <w:r w:rsidR="006F19C8">
        <w:rPr>
          <w:rFonts w:ascii="Times New Roman" w:hAnsi="Times New Roman" w:cs="Times New Roman"/>
          <w:sz w:val="24"/>
          <w:szCs w:val="24"/>
        </w:rPr>
        <w:t>You can then choose the one that you feel most comfortable with. That way, you’ll have a good time writing</w:t>
      </w:r>
      <w:r w:rsidR="002C7B0E">
        <w:rPr>
          <w:rFonts w:ascii="Times New Roman" w:hAnsi="Times New Roman" w:cs="Times New Roman"/>
          <w:sz w:val="24"/>
          <w:szCs w:val="24"/>
        </w:rPr>
        <w:t xml:space="preserve"> instead of sinking into boredom because you’re not writing the way you want to write. </w:t>
      </w:r>
    </w:p>
    <w:p w14:paraId="219F1214" w14:textId="752A4F38" w:rsidR="003033B0" w:rsidRDefault="005805F9" w:rsidP="003E4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instance, the information in this blog post could very well be delivered within 1,000 words. But I went another 500 words over it to make it more conversational. Because that’s how I like to write. At least I had fun writing it. </w:t>
      </w:r>
    </w:p>
    <w:p w14:paraId="732DFB72" w14:textId="08909722" w:rsidR="002E1414" w:rsidRDefault="002E1414" w:rsidP="003E4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sure, you’re perhaps here for the information</w:t>
      </w:r>
      <w:r w:rsidR="00404EA9">
        <w:rPr>
          <w:rFonts w:ascii="Times New Roman" w:hAnsi="Times New Roman" w:cs="Times New Roman"/>
          <w:sz w:val="24"/>
          <w:szCs w:val="24"/>
        </w:rPr>
        <w:t xml:space="preserve"> only</w:t>
      </w:r>
      <w:r>
        <w:rPr>
          <w:rFonts w:ascii="Times New Roman" w:hAnsi="Times New Roman" w:cs="Times New Roman"/>
          <w:sz w:val="24"/>
          <w:szCs w:val="24"/>
        </w:rPr>
        <w:t>. But why consume it in the form of bland, technical content</w:t>
      </w:r>
      <w:r w:rsidR="002765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you can actually have a good read</w:t>
      </w:r>
      <w:r w:rsidR="004F0885">
        <w:rPr>
          <w:rFonts w:ascii="Times New Roman" w:hAnsi="Times New Roman" w:cs="Times New Roman"/>
          <w:sz w:val="24"/>
          <w:szCs w:val="24"/>
        </w:rPr>
        <w:t xml:space="preserve"> as well?</w:t>
      </w:r>
    </w:p>
    <w:p w14:paraId="02FB7C86" w14:textId="04E4D94B" w:rsidR="00276557" w:rsidRDefault="00276557" w:rsidP="003E4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0BB58" w14:textId="39BDC28C" w:rsidR="00276557" w:rsidRDefault="00276557" w:rsidP="003E4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 would only put a tiny disclaimer at the end. All this time, you’ve been obsessed with writing shorter content just so you could post on your blog every day</w:t>
      </w:r>
      <w:r w:rsidR="00F46426">
        <w:rPr>
          <w:rFonts w:ascii="Times New Roman" w:hAnsi="Times New Roman" w:cs="Times New Roman"/>
          <w:sz w:val="24"/>
          <w:szCs w:val="24"/>
        </w:rPr>
        <w:t xml:space="preserve">. I would certainly not recommend </w:t>
      </w:r>
      <w:r w:rsidR="00DC17FA">
        <w:rPr>
          <w:rFonts w:ascii="Times New Roman" w:hAnsi="Times New Roman" w:cs="Times New Roman"/>
          <w:sz w:val="24"/>
          <w:szCs w:val="24"/>
        </w:rPr>
        <w:t xml:space="preserve">to now be obsessed with long-form articles </w:t>
      </w:r>
      <w:r w:rsidR="003B66E9">
        <w:rPr>
          <w:rFonts w:ascii="Times New Roman" w:hAnsi="Times New Roman" w:cs="Times New Roman"/>
          <w:sz w:val="24"/>
          <w:szCs w:val="24"/>
        </w:rPr>
        <w:t xml:space="preserve">to </w:t>
      </w:r>
      <w:r w:rsidR="00EF4925">
        <w:rPr>
          <w:rFonts w:ascii="Times New Roman" w:hAnsi="Times New Roman" w:cs="Times New Roman"/>
          <w:sz w:val="24"/>
          <w:szCs w:val="24"/>
        </w:rPr>
        <w:t>the</w:t>
      </w:r>
      <w:r w:rsidR="003B66E9">
        <w:rPr>
          <w:rFonts w:ascii="Times New Roman" w:hAnsi="Times New Roman" w:cs="Times New Roman"/>
          <w:sz w:val="24"/>
          <w:szCs w:val="24"/>
        </w:rPr>
        <w:t xml:space="preserve"> extent that you start to fluff </w:t>
      </w:r>
      <w:r w:rsidR="00BB37B1">
        <w:rPr>
          <w:rFonts w:ascii="Times New Roman" w:hAnsi="Times New Roman" w:cs="Times New Roman"/>
          <w:sz w:val="24"/>
          <w:szCs w:val="24"/>
        </w:rPr>
        <w:t xml:space="preserve">your writings </w:t>
      </w:r>
      <w:r w:rsidR="003B66E9">
        <w:rPr>
          <w:rFonts w:ascii="Times New Roman" w:hAnsi="Times New Roman" w:cs="Times New Roman"/>
          <w:sz w:val="24"/>
          <w:szCs w:val="24"/>
        </w:rPr>
        <w:t xml:space="preserve">with words. </w:t>
      </w:r>
      <w:r w:rsidR="00DC17FA">
        <w:rPr>
          <w:rFonts w:ascii="Times New Roman" w:hAnsi="Times New Roman" w:cs="Times New Roman"/>
          <w:sz w:val="24"/>
          <w:szCs w:val="24"/>
        </w:rPr>
        <w:t xml:space="preserve"> </w:t>
      </w:r>
      <w:r w:rsidR="00F464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5F2AB" w14:textId="77777777" w:rsidR="000819A1" w:rsidRDefault="00BB37B1" w:rsidP="003E4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goal is to improve the overall quality of your blog posts by adding more detail to whatever </w:t>
      </w:r>
      <w:r w:rsidR="00B513B3">
        <w:rPr>
          <w:rFonts w:ascii="Times New Roman" w:hAnsi="Times New Roman" w:cs="Times New Roman"/>
          <w:sz w:val="24"/>
          <w:szCs w:val="24"/>
        </w:rPr>
        <w:t xml:space="preserve">you are writing. </w:t>
      </w:r>
      <w:r w:rsidR="000819A1">
        <w:rPr>
          <w:rFonts w:ascii="Times New Roman" w:hAnsi="Times New Roman" w:cs="Times New Roman"/>
          <w:sz w:val="24"/>
          <w:szCs w:val="24"/>
        </w:rPr>
        <w:t xml:space="preserve">Instead of investing your time and energy into creating lengthier sentences, choose to extensively research and collect more information so that you have more to talk about on the topic. </w:t>
      </w:r>
    </w:p>
    <w:p w14:paraId="7BC0D569" w14:textId="085E7D37" w:rsidR="00BB37B1" w:rsidRPr="003E4EC3" w:rsidRDefault="000819A1" w:rsidP="003E4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the end of the day, the ultimate goal is to bring insightful articles to your readers.    </w:t>
      </w:r>
    </w:p>
    <w:sectPr w:rsidR="00BB37B1" w:rsidRPr="003E4EC3" w:rsidSect="00EE1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A84047"/>
    <w:multiLevelType w:val="hybridMultilevel"/>
    <w:tmpl w:val="18E20A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89"/>
    <w:rsid w:val="00020CA2"/>
    <w:rsid w:val="00031A8D"/>
    <w:rsid w:val="000352C1"/>
    <w:rsid w:val="00046E86"/>
    <w:rsid w:val="00065809"/>
    <w:rsid w:val="00076295"/>
    <w:rsid w:val="000819A1"/>
    <w:rsid w:val="000951DB"/>
    <w:rsid w:val="000B6C76"/>
    <w:rsid w:val="000C1D3D"/>
    <w:rsid w:val="000C7B99"/>
    <w:rsid w:val="000E103F"/>
    <w:rsid w:val="000E1105"/>
    <w:rsid w:val="000E488E"/>
    <w:rsid w:val="000F5645"/>
    <w:rsid w:val="0010260D"/>
    <w:rsid w:val="0010381D"/>
    <w:rsid w:val="0013393E"/>
    <w:rsid w:val="00135FD5"/>
    <w:rsid w:val="00137858"/>
    <w:rsid w:val="00142106"/>
    <w:rsid w:val="001657A0"/>
    <w:rsid w:val="001801AF"/>
    <w:rsid w:val="00184C51"/>
    <w:rsid w:val="00190CB9"/>
    <w:rsid w:val="00191760"/>
    <w:rsid w:val="001A71FA"/>
    <w:rsid w:val="001B34C6"/>
    <w:rsid w:val="001C2890"/>
    <w:rsid w:val="001D1345"/>
    <w:rsid w:val="001D253A"/>
    <w:rsid w:val="001E21EC"/>
    <w:rsid w:val="00212D49"/>
    <w:rsid w:val="00214B29"/>
    <w:rsid w:val="00216BDC"/>
    <w:rsid w:val="00224131"/>
    <w:rsid w:val="00234628"/>
    <w:rsid w:val="00237745"/>
    <w:rsid w:val="00241A59"/>
    <w:rsid w:val="00256DA6"/>
    <w:rsid w:val="002630E7"/>
    <w:rsid w:val="00276557"/>
    <w:rsid w:val="0029044D"/>
    <w:rsid w:val="002B3027"/>
    <w:rsid w:val="002C1487"/>
    <w:rsid w:val="002C1C5D"/>
    <w:rsid w:val="002C38EF"/>
    <w:rsid w:val="002C7B0E"/>
    <w:rsid w:val="002E1414"/>
    <w:rsid w:val="002F06FE"/>
    <w:rsid w:val="003033B0"/>
    <w:rsid w:val="0034004B"/>
    <w:rsid w:val="0034495A"/>
    <w:rsid w:val="00376520"/>
    <w:rsid w:val="00397CF0"/>
    <w:rsid w:val="003A065B"/>
    <w:rsid w:val="003A17A1"/>
    <w:rsid w:val="003B66E9"/>
    <w:rsid w:val="003C637E"/>
    <w:rsid w:val="003D07E0"/>
    <w:rsid w:val="003E4885"/>
    <w:rsid w:val="003E4EC3"/>
    <w:rsid w:val="003F4301"/>
    <w:rsid w:val="00401DA1"/>
    <w:rsid w:val="00404EA9"/>
    <w:rsid w:val="00405C1E"/>
    <w:rsid w:val="00406DEA"/>
    <w:rsid w:val="00424200"/>
    <w:rsid w:val="0042569F"/>
    <w:rsid w:val="00433366"/>
    <w:rsid w:val="004409DD"/>
    <w:rsid w:val="00464331"/>
    <w:rsid w:val="004721A7"/>
    <w:rsid w:val="004A3B32"/>
    <w:rsid w:val="004A429A"/>
    <w:rsid w:val="004A51D2"/>
    <w:rsid w:val="004C2A85"/>
    <w:rsid w:val="004C60F6"/>
    <w:rsid w:val="004F0885"/>
    <w:rsid w:val="00505EBB"/>
    <w:rsid w:val="00511C1F"/>
    <w:rsid w:val="00525EAD"/>
    <w:rsid w:val="005510FB"/>
    <w:rsid w:val="00555848"/>
    <w:rsid w:val="0056268B"/>
    <w:rsid w:val="00575353"/>
    <w:rsid w:val="005805F9"/>
    <w:rsid w:val="005961DC"/>
    <w:rsid w:val="005A01F6"/>
    <w:rsid w:val="005A298A"/>
    <w:rsid w:val="005A5986"/>
    <w:rsid w:val="005A7ED8"/>
    <w:rsid w:val="005B7797"/>
    <w:rsid w:val="005C34A5"/>
    <w:rsid w:val="005E6A60"/>
    <w:rsid w:val="006056A3"/>
    <w:rsid w:val="00620C57"/>
    <w:rsid w:val="00623DBE"/>
    <w:rsid w:val="00672728"/>
    <w:rsid w:val="00696289"/>
    <w:rsid w:val="006A11BD"/>
    <w:rsid w:val="006B4266"/>
    <w:rsid w:val="006D62E4"/>
    <w:rsid w:val="006F0010"/>
    <w:rsid w:val="006F19C8"/>
    <w:rsid w:val="006F6804"/>
    <w:rsid w:val="0071156A"/>
    <w:rsid w:val="007253CC"/>
    <w:rsid w:val="00725CDC"/>
    <w:rsid w:val="00737B05"/>
    <w:rsid w:val="007729F0"/>
    <w:rsid w:val="0079247C"/>
    <w:rsid w:val="00793BCA"/>
    <w:rsid w:val="00793F49"/>
    <w:rsid w:val="007B6E6D"/>
    <w:rsid w:val="007B6F2F"/>
    <w:rsid w:val="007C4F71"/>
    <w:rsid w:val="007E0199"/>
    <w:rsid w:val="00826DA6"/>
    <w:rsid w:val="00873E77"/>
    <w:rsid w:val="00890455"/>
    <w:rsid w:val="008B5C39"/>
    <w:rsid w:val="008D0724"/>
    <w:rsid w:val="008D51DE"/>
    <w:rsid w:val="008F20E7"/>
    <w:rsid w:val="00950B33"/>
    <w:rsid w:val="009727AE"/>
    <w:rsid w:val="00973142"/>
    <w:rsid w:val="009731EA"/>
    <w:rsid w:val="00983087"/>
    <w:rsid w:val="009C11F8"/>
    <w:rsid w:val="009D204B"/>
    <w:rsid w:val="009D2564"/>
    <w:rsid w:val="00A1548D"/>
    <w:rsid w:val="00A235EA"/>
    <w:rsid w:val="00A316DB"/>
    <w:rsid w:val="00A50538"/>
    <w:rsid w:val="00A63F58"/>
    <w:rsid w:val="00A63FB5"/>
    <w:rsid w:val="00A65B5B"/>
    <w:rsid w:val="00A92AF5"/>
    <w:rsid w:val="00A95DEE"/>
    <w:rsid w:val="00AA1F40"/>
    <w:rsid w:val="00AB4563"/>
    <w:rsid w:val="00AD1EC2"/>
    <w:rsid w:val="00AD6DCC"/>
    <w:rsid w:val="00AE608A"/>
    <w:rsid w:val="00AF09E5"/>
    <w:rsid w:val="00B14309"/>
    <w:rsid w:val="00B36C1D"/>
    <w:rsid w:val="00B404DC"/>
    <w:rsid w:val="00B42DCD"/>
    <w:rsid w:val="00B513B3"/>
    <w:rsid w:val="00B62FF3"/>
    <w:rsid w:val="00B65D93"/>
    <w:rsid w:val="00B67BAE"/>
    <w:rsid w:val="00B865F6"/>
    <w:rsid w:val="00B910A9"/>
    <w:rsid w:val="00BA24A6"/>
    <w:rsid w:val="00BB37B1"/>
    <w:rsid w:val="00BC01EF"/>
    <w:rsid w:val="00BD4931"/>
    <w:rsid w:val="00BE44C9"/>
    <w:rsid w:val="00BF6254"/>
    <w:rsid w:val="00C34A87"/>
    <w:rsid w:val="00C56CC4"/>
    <w:rsid w:val="00C61FFD"/>
    <w:rsid w:val="00C8027A"/>
    <w:rsid w:val="00C80FD6"/>
    <w:rsid w:val="00C94512"/>
    <w:rsid w:val="00C972A5"/>
    <w:rsid w:val="00CC49E8"/>
    <w:rsid w:val="00CE0A3A"/>
    <w:rsid w:val="00D01947"/>
    <w:rsid w:val="00D01D40"/>
    <w:rsid w:val="00D040A9"/>
    <w:rsid w:val="00D14BF4"/>
    <w:rsid w:val="00D22FAA"/>
    <w:rsid w:val="00D434CC"/>
    <w:rsid w:val="00D438A9"/>
    <w:rsid w:val="00D75748"/>
    <w:rsid w:val="00D926CC"/>
    <w:rsid w:val="00DA4498"/>
    <w:rsid w:val="00DA56CD"/>
    <w:rsid w:val="00DA6150"/>
    <w:rsid w:val="00DB7B91"/>
    <w:rsid w:val="00DC17FA"/>
    <w:rsid w:val="00DD1184"/>
    <w:rsid w:val="00DF286B"/>
    <w:rsid w:val="00EC5DE9"/>
    <w:rsid w:val="00EE1F73"/>
    <w:rsid w:val="00EF2550"/>
    <w:rsid w:val="00EF4925"/>
    <w:rsid w:val="00F01013"/>
    <w:rsid w:val="00F015DD"/>
    <w:rsid w:val="00F04778"/>
    <w:rsid w:val="00F35AEF"/>
    <w:rsid w:val="00F41C1F"/>
    <w:rsid w:val="00F46166"/>
    <w:rsid w:val="00F46426"/>
    <w:rsid w:val="00F525D0"/>
    <w:rsid w:val="00F53C1B"/>
    <w:rsid w:val="00F546C1"/>
    <w:rsid w:val="00F70654"/>
    <w:rsid w:val="00F710AA"/>
    <w:rsid w:val="00F75F99"/>
    <w:rsid w:val="00F767C8"/>
    <w:rsid w:val="00F80418"/>
    <w:rsid w:val="00F97A98"/>
    <w:rsid w:val="00FA28D8"/>
    <w:rsid w:val="00FA79E1"/>
    <w:rsid w:val="00FB24D9"/>
    <w:rsid w:val="00FC330E"/>
    <w:rsid w:val="00FE3BCE"/>
    <w:rsid w:val="00FE3D3B"/>
    <w:rsid w:val="00FF59E5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4C76C"/>
  <w15:chartTrackingRefBased/>
  <w15:docId w15:val="{40F88C33-A378-40C9-9AA6-00D640F2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5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Wajeeh Khan</dc:creator>
  <cp:keywords/>
  <dc:description/>
  <cp:lastModifiedBy>Wajeeh Khan</cp:lastModifiedBy>
  <cp:revision>219</cp:revision>
  <dcterms:created xsi:type="dcterms:W3CDTF">2020-08-24T20:58:00Z</dcterms:created>
  <dcterms:modified xsi:type="dcterms:W3CDTF">2020-08-25T23:30:00Z</dcterms:modified>
</cp:coreProperties>
</file>